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AE" w:rsidRDefault="005A4CAE">
      <w:pPr>
        <w:spacing w:line="237" w:lineRule="auto"/>
        <w:jc w:val="both"/>
        <w:rPr>
          <w:sz w:val="24"/>
        </w:rPr>
        <w:sectPr w:rsidR="005A4CAE">
          <w:type w:val="continuous"/>
          <w:pgSz w:w="11910" w:h="16840"/>
          <w:pgMar w:top="1020" w:right="740" w:bottom="280" w:left="1580" w:header="720" w:footer="720" w:gutter="0"/>
          <w:cols w:space="720"/>
        </w:sectPr>
      </w:pPr>
    </w:p>
    <w:p w:rsidR="005A4CAE" w:rsidRPr="005F0760" w:rsidRDefault="005F0760" w:rsidP="005F0760">
      <w:pPr>
        <w:pStyle w:val="a3"/>
        <w:jc w:val="center"/>
      </w:pPr>
      <w:r w:rsidRPr="005F0760">
        <w:lastRenderedPageBreak/>
        <w:t>Мониторинг готовности введения ФГОС СОО МБОУ Дивненской СОШ на 2023-2028 годы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38"/>
        <w:gridCol w:w="4358"/>
        <w:gridCol w:w="2673"/>
        <w:gridCol w:w="2694"/>
        <w:gridCol w:w="2880"/>
        <w:gridCol w:w="1866"/>
      </w:tblGrid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 w:rsidRPr="005F0760">
              <w:t>№ п/п</w:t>
            </w:r>
          </w:p>
        </w:tc>
        <w:tc>
          <w:tcPr>
            <w:tcW w:w="4358" w:type="dxa"/>
          </w:tcPr>
          <w:p w:rsidR="005F0760" w:rsidRPr="005F0760" w:rsidRDefault="005F0760" w:rsidP="005F0760">
            <w:pPr>
              <w:pStyle w:val="a3"/>
              <w:jc w:val="center"/>
            </w:pPr>
            <w:r w:rsidRPr="005F0760">
              <w:t>Мероприятия</w:t>
            </w:r>
          </w:p>
        </w:tc>
        <w:tc>
          <w:tcPr>
            <w:tcW w:w="2673" w:type="dxa"/>
          </w:tcPr>
          <w:p w:rsidR="005F0760" w:rsidRPr="005F0760" w:rsidRDefault="005F0760" w:rsidP="005F0760">
            <w:pPr>
              <w:pStyle w:val="a3"/>
              <w:jc w:val="center"/>
            </w:pPr>
            <w:r w:rsidRPr="005F0760">
              <w:t>Сроки</w:t>
            </w:r>
          </w:p>
        </w:tc>
        <w:tc>
          <w:tcPr>
            <w:tcW w:w="2694" w:type="dxa"/>
          </w:tcPr>
          <w:p w:rsidR="005F0760" w:rsidRPr="005F0760" w:rsidRDefault="005F0760" w:rsidP="005F0760">
            <w:pPr>
              <w:pStyle w:val="a3"/>
              <w:jc w:val="center"/>
            </w:pPr>
            <w:r w:rsidRPr="005F0760">
              <w:t>Ответственные</w:t>
            </w:r>
          </w:p>
        </w:tc>
        <w:tc>
          <w:tcPr>
            <w:tcW w:w="2880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Результат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Отметка о выполнении</w:t>
            </w: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1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обновленный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37" w:lineRule="auto"/>
              <w:ind w:left="109" w:right="640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2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35" w:lineRule="auto"/>
              <w:ind w:right="229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введения обновленного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Январь  2023</w:t>
            </w:r>
            <w:proofErr w:type="gramEnd"/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74" w:lineRule="exact"/>
              <w:ind w:left="109" w:right="49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F0760" w:rsidRDefault="005F0760" w:rsidP="005F0760">
            <w:pPr>
              <w:pStyle w:val="TableParagraph"/>
              <w:spacing w:line="274" w:lineRule="exact"/>
              <w:ind w:left="109" w:right="495"/>
              <w:rPr>
                <w:sz w:val="24"/>
              </w:rPr>
            </w:pP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42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3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период</w:t>
            </w:r>
          </w:p>
          <w:p w:rsidR="005F0760" w:rsidRDefault="005F0760" w:rsidP="005F0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2023–2028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74" w:lineRule="exact"/>
              <w:ind w:left="109" w:right="495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5F0760" w:rsidRDefault="005F0760" w:rsidP="005F0760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ind w:left="109" w:right="107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4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 классного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F0760" w:rsidRDefault="005F0760" w:rsidP="005F0760">
            <w:pPr>
              <w:pStyle w:val="TableParagraph"/>
              <w:spacing w:line="274" w:lineRule="exact"/>
              <w:ind w:right="398"/>
              <w:rPr>
                <w:sz w:val="24"/>
              </w:rPr>
            </w:pPr>
            <w:r>
              <w:rPr>
                <w:sz w:val="24"/>
              </w:rPr>
              <w:t>учащихся 9 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Май, ежегодно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proofErr w:type="gramStart"/>
            <w:r>
              <w:rPr>
                <w:sz w:val="24"/>
              </w:rPr>
              <w:t>руководитель  9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42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5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Ежегодно до 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5F0760" w:rsidRDefault="005F0760" w:rsidP="005F0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2023–2028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547"/>
              <w:jc w:val="bot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Утвержденный УМК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6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 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проектирования 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F0760" w:rsidRDefault="005F0760" w:rsidP="005F076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0760" w:rsidRDefault="005F0760" w:rsidP="005F0760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pacing w:val="-2"/>
                <w:sz w:val="24"/>
              </w:rPr>
              <w:t>март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5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Аналитическая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Аналитическая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Pr="005F0760" w:rsidRDefault="005F0760" w:rsidP="005F0760">
            <w:pPr>
              <w:pStyle w:val="a3"/>
              <w:jc w:val="center"/>
            </w:pPr>
            <w:r>
              <w:t>7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F0760" w:rsidRDefault="005F0760" w:rsidP="005F0760">
            <w:pPr>
              <w:pStyle w:val="TableParagraph"/>
              <w:spacing w:before="3"/>
              <w:ind w:right="7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 на</w:t>
            </w:r>
          </w:p>
          <w:p w:rsidR="005F0760" w:rsidRDefault="005F0760" w:rsidP="005F0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5F0760" w:rsidRDefault="005F0760" w:rsidP="005F076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before="3"/>
              <w:ind w:left="109" w:right="49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НПД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8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 w:rsidRPr="00AC2162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9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программу</w:t>
            </w:r>
          </w:p>
          <w:p w:rsidR="005F0760" w:rsidRDefault="005F0760" w:rsidP="005F07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before="1" w:line="237" w:lineRule="auto"/>
              <w:ind w:left="109" w:right="519"/>
              <w:rPr>
                <w:sz w:val="24"/>
              </w:rPr>
            </w:pPr>
            <w:r w:rsidRPr="00AC2162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F0760" w:rsidRDefault="005F0760" w:rsidP="005F0760">
            <w:pPr>
              <w:pStyle w:val="TableParagraph"/>
              <w:spacing w:line="242" w:lineRule="auto"/>
              <w:ind w:left="109" w:right="665"/>
              <w:rPr>
                <w:sz w:val="24"/>
              </w:rPr>
            </w:pPr>
            <w:r>
              <w:rPr>
                <w:sz w:val="24"/>
              </w:rPr>
              <w:t>ОУ, с внесенными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10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 в</w:t>
            </w:r>
          </w:p>
          <w:p w:rsidR="005F0760" w:rsidRDefault="005F0760" w:rsidP="005F0760">
            <w:pPr>
              <w:pStyle w:val="TableParagraph"/>
              <w:spacing w:before="7" w:line="235" w:lineRule="auto"/>
              <w:ind w:right="54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before="2"/>
              <w:ind w:left="109"/>
              <w:rPr>
                <w:sz w:val="24"/>
              </w:rPr>
            </w:pPr>
            <w:r w:rsidRPr="00AC2162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0760" w:rsidRDefault="005F0760" w:rsidP="005F0760">
            <w:pPr>
              <w:pStyle w:val="TableParagraph"/>
              <w:spacing w:before="7" w:line="235" w:lineRule="auto"/>
              <w:ind w:left="109" w:right="1190"/>
              <w:rPr>
                <w:sz w:val="24"/>
              </w:rPr>
            </w:pPr>
            <w:r>
              <w:rPr>
                <w:sz w:val="24"/>
              </w:rPr>
              <w:t>внесенными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11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  <w:p w:rsidR="005F0760" w:rsidRDefault="005F0760" w:rsidP="005F0760">
            <w:pPr>
              <w:pStyle w:val="TableParagraph"/>
              <w:spacing w:before="4" w:line="237" w:lineRule="auto"/>
              <w:ind w:right="527"/>
              <w:rPr>
                <w:sz w:val="24"/>
              </w:rPr>
            </w:pP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AC2162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  <w:p w:rsidR="005F0760" w:rsidRDefault="005F0760" w:rsidP="005F07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12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0760" w:rsidRDefault="005F0760" w:rsidP="005F0760">
            <w:pPr>
              <w:pStyle w:val="TableParagraph"/>
              <w:spacing w:before="2"/>
              <w:ind w:right="62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495"/>
              <w:rPr>
                <w:sz w:val="24"/>
              </w:rPr>
            </w:pPr>
            <w:r w:rsidRPr="00AC2162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</w:p>
          <w:p w:rsidR="005F0760" w:rsidRDefault="005F0760" w:rsidP="005F07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13</w:t>
            </w:r>
          </w:p>
        </w:tc>
        <w:tc>
          <w:tcPr>
            <w:tcW w:w="4358" w:type="dxa"/>
          </w:tcPr>
          <w:p w:rsidR="005F0760" w:rsidRPr="00AC2162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 w:rsidRPr="00AC2162">
              <w:rPr>
                <w:sz w:val="24"/>
              </w:rPr>
              <w:t>Разработка на основе примерной основной образовательной программы</w:t>
            </w:r>
            <w:r>
              <w:rPr>
                <w:sz w:val="24"/>
              </w:rPr>
              <w:t xml:space="preserve"> </w:t>
            </w:r>
            <w:r w:rsidRPr="00AC2162">
              <w:rPr>
                <w:sz w:val="24"/>
              </w:rPr>
              <w:t>СОО основной образовательной</w:t>
            </w:r>
          </w:p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 w:rsidRPr="00AC2162">
              <w:rPr>
                <w:sz w:val="24"/>
              </w:rPr>
              <w:t>программы СОО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обновленного ФГОС 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C2162">
              <w:rPr>
                <w:sz w:val="24"/>
              </w:rPr>
              <w:t>о 01.04.2023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495"/>
              <w:rPr>
                <w:sz w:val="24"/>
              </w:rPr>
            </w:pPr>
            <w:r w:rsidRPr="00AC2162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AC2162">
              <w:rPr>
                <w:sz w:val="24"/>
              </w:rPr>
              <w:t>ООП СОО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14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F0760" w:rsidRDefault="005F0760" w:rsidP="005F076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495"/>
              <w:rPr>
                <w:sz w:val="24"/>
              </w:rPr>
            </w:pPr>
            <w:r w:rsidRPr="00AC2260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15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5F0760" w:rsidRDefault="005F0760" w:rsidP="005F0760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внеурочной деятельности для 10 и 11 классов по обновленному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70" w:lineRule="exact"/>
              <w:ind w:left="109" w:right="156"/>
              <w:rPr>
                <w:sz w:val="24"/>
              </w:rPr>
            </w:pPr>
            <w:r w:rsidRPr="00AC2260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</w:p>
          <w:p w:rsidR="005F0760" w:rsidRDefault="005F0760" w:rsidP="005F0760">
            <w:pPr>
              <w:pStyle w:val="TableParagraph"/>
              <w:spacing w:line="242" w:lineRule="auto"/>
              <w:ind w:left="109" w:right="521"/>
              <w:rPr>
                <w:sz w:val="24"/>
              </w:rPr>
            </w:pPr>
            <w:r>
              <w:rPr>
                <w:sz w:val="24"/>
              </w:rPr>
              <w:t>учебный план,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F0760" w:rsidRDefault="005F0760" w:rsidP="005F076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16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5F0760" w:rsidRDefault="005F0760" w:rsidP="005F0760">
            <w:pPr>
              <w:pStyle w:val="TableParagraph"/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внеурочной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11 классов на 2023/24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5F0760" w:rsidRDefault="005F0760" w:rsidP="005F07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5F0760" w:rsidRDefault="005F0760" w:rsidP="005F07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before="6" w:line="237" w:lineRule="auto"/>
              <w:ind w:left="109" w:right="428"/>
              <w:rPr>
                <w:sz w:val="24"/>
              </w:rPr>
            </w:pPr>
            <w:r w:rsidRPr="00AC2260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B8501A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17</w:t>
            </w:r>
          </w:p>
        </w:tc>
        <w:tc>
          <w:tcPr>
            <w:tcW w:w="4358" w:type="dxa"/>
          </w:tcPr>
          <w:p w:rsidR="005F0760" w:rsidRPr="00AC22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 w:rsidRPr="00AC2260">
              <w:rPr>
                <w:sz w:val="24"/>
              </w:rPr>
              <w:t>Утверждение списка УМК для уровня</w:t>
            </w:r>
          </w:p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 w:rsidRPr="00AC2260">
              <w:rPr>
                <w:sz w:val="24"/>
              </w:rPr>
              <w:t>СОО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5F0760" w:rsidRDefault="005F0760" w:rsidP="005F0760">
            <w:pPr>
              <w:pStyle w:val="TableParagraph"/>
              <w:spacing w:line="278" w:lineRule="exact"/>
              <w:ind w:left="109" w:right="531"/>
              <w:rPr>
                <w:sz w:val="24"/>
              </w:rPr>
            </w:pPr>
            <w:r w:rsidRPr="00AC2260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УМУ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5F0760" w:rsidP="005F0760">
            <w:pPr>
              <w:pStyle w:val="a3"/>
              <w:jc w:val="center"/>
            </w:pPr>
            <w:r>
              <w:t>18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30" w:lineRule="auto"/>
              <w:ind w:right="44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5F0760" w:rsidRDefault="005F0760" w:rsidP="005F076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обновленным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F0760" w:rsidRDefault="005F0760" w:rsidP="005F0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30" w:lineRule="auto"/>
              <w:ind w:left="109" w:right="508"/>
              <w:rPr>
                <w:sz w:val="24"/>
              </w:rPr>
            </w:pPr>
            <w:r w:rsidRPr="00AC2260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AC2260">
              <w:rPr>
                <w:sz w:val="24"/>
              </w:rPr>
              <w:t>«Положение о формах, периодичности,</w:t>
            </w:r>
            <w:r>
              <w:t xml:space="preserve"> </w:t>
            </w:r>
            <w:r w:rsidRPr="00AC2260">
              <w:rPr>
                <w:sz w:val="24"/>
              </w:rPr>
              <w:t>порядке текущего контроля успеваемости и промежуточной аттестации обучающихся»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6B4BFE" w:rsidP="005F0760">
            <w:pPr>
              <w:pStyle w:val="a3"/>
              <w:jc w:val="center"/>
            </w:pPr>
            <w:r>
              <w:t>19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5F0760" w:rsidRDefault="005F0760" w:rsidP="005F0760">
            <w:pPr>
              <w:pStyle w:val="TableParagraph"/>
              <w:spacing w:line="274" w:lineRule="exact"/>
              <w:ind w:right="280"/>
              <w:rPr>
                <w:sz w:val="24"/>
              </w:rPr>
            </w:pP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5F0760" w:rsidRDefault="005F0760" w:rsidP="005F07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6B4BFE" w:rsidP="005F0760">
            <w:pPr>
              <w:pStyle w:val="a3"/>
              <w:jc w:val="center"/>
            </w:pPr>
            <w:r>
              <w:t>20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Корректировка плана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 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0760" w:rsidRDefault="005F0760" w:rsidP="005F0760">
            <w:pPr>
              <w:pStyle w:val="TableParagraph"/>
              <w:spacing w:line="274" w:lineRule="exact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ориентацией на проблемы перехода </w:t>
            </w:r>
            <w:r>
              <w:rPr>
                <w:sz w:val="24"/>
              </w:rPr>
              <w:lastRenderedPageBreak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lastRenderedPageBreak/>
              <w:t>июнь, 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 w:rsidR="005F0760" w:rsidRDefault="005F0760" w:rsidP="005F0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ind w:left="109" w:right="491"/>
              <w:rPr>
                <w:sz w:val="24"/>
              </w:rPr>
            </w:pPr>
            <w:r w:rsidRPr="00AC2260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5F0760" w:rsidRPr="005F0760" w:rsidTr="005F0760">
        <w:tc>
          <w:tcPr>
            <w:tcW w:w="838" w:type="dxa"/>
          </w:tcPr>
          <w:p w:rsidR="005F0760" w:rsidRDefault="006B4BFE" w:rsidP="005F0760">
            <w:pPr>
              <w:pStyle w:val="a3"/>
              <w:jc w:val="center"/>
            </w:pPr>
            <w:r>
              <w:t>21</w:t>
            </w:r>
          </w:p>
        </w:tc>
        <w:tc>
          <w:tcPr>
            <w:tcW w:w="4358" w:type="dxa"/>
          </w:tcPr>
          <w:p w:rsidR="005F0760" w:rsidRDefault="005F0760" w:rsidP="005F0760">
            <w:pPr>
              <w:pStyle w:val="TableParagraph"/>
              <w:spacing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переходу на обновленный ФГОС </w:t>
            </w:r>
            <w:proofErr w:type="gramStart"/>
            <w:r>
              <w:rPr>
                <w:sz w:val="24"/>
              </w:rPr>
              <w:t xml:space="preserve">СОО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673" w:type="dxa"/>
          </w:tcPr>
          <w:p w:rsidR="005F0760" w:rsidRDefault="005F0760" w:rsidP="005F0760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ЦМО,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F0760" w:rsidRDefault="005F0760" w:rsidP="005F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5F0760" w:rsidRDefault="005F0760" w:rsidP="005F0760">
            <w:pPr>
              <w:pStyle w:val="TableParagraph"/>
              <w:spacing w:line="242" w:lineRule="auto"/>
              <w:ind w:left="109" w:right="427"/>
              <w:rPr>
                <w:sz w:val="24"/>
              </w:rPr>
            </w:pPr>
            <w:r w:rsidRPr="00AC2260">
              <w:rPr>
                <w:spacing w:val="-1"/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5F0760" w:rsidRDefault="005F0760" w:rsidP="005F076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66" w:type="dxa"/>
          </w:tcPr>
          <w:p w:rsidR="005F0760" w:rsidRPr="005F0760" w:rsidRDefault="005F0760" w:rsidP="005F0760">
            <w:pPr>
              <w:pStyle w:val="a3"/>
              <w:jc w:val="center"/>
            </w:pPr>
          </w:p>
        </w:tc>
      </w:tr>
      <w:tr w:rsidR="006B4BFE" w:rsidRPr="005F0760" w:rsidTr="005F0760">
        <w:tc>
          <w:tcPr>
            <w:tcW w:w="838" w:type="dxa"/>
          </w:tcPr>
          <w:p w:rsidR="006B4BFE" w:rsidRDefault="006B4BFE" w:rsidP="006B4BFE">
            <w:pPr>
              <w:pStyle w:val="a3"/>
              <w:jc w:val="center"/>
            </w:pPr>
            <w:r>
              <w:t>22</w:t>
            </w:r>
          </w:p>
        </w:tc>
        <w:tc>
          <w:tcPr>
            <w:tcW w:w="4358" w:type="dxa"/>
          </w:tcPr>
          <w:p w:rsidR="006B4BFE" w:rsidRDefault="006B4BFE" w:rsidP="006B4BFE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ООП СОО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6B4BFE" w:rsidRDefault="006B4BFE" w:rsidP="006B4BFE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B4BFE" w:rsidRDefault="006B4BFE" w:rsidP="006B4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6B4BFE" w:rsidRDefault="006B4BFE" w:rsidP="006B4BFE">
            <w:pPr>
              <w:pStyle w:val="TableParagraph"/>
              <w:spacing w:line="274" w:lineRule="exact"/>
              <w:ind w:left="109" w:right="495"/>
              <w:rPr>
                <w:sz w:val="24"/>
              </w:rPr>
            </w:pPr>
            <w:r w:rsidRPr="00FD2F5D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6B4BFE" w:rsidRDefault="006B4BFE" w:rsidP="006B4BFE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66" w:type="dxa"/>
          </w:tcPr>
          <w:p w:rsidR="006B4BFE" w:rsidRPr="005F0760" w:rsidRDefault="006B4BFE" w:rsidP="006B4BFE">
            <w:pPr>
              <w:pStyle w:val="a3"/>
              <w:jc w:val="center"/>
            </w:pPr>
          </w:p>
        </w:tc>
      </w:tr>
      <w:tr w:rsidR="006B4BFE" w:rsidRPr="005F0760" w:rsidTr="005F0760">
        <w:tc>
          <w:tcPr>
            <w:tcW w:w="838" w:type="dxa"/>
          </w:tcPr>
          <w:p w:rsidR="006B4BFE" w:rsidRDefault="006B4BFE" w:rsidP="006B4BFE">
            <w:pPr>
              <w:pStyle w:val="a3"/>
              <w:jc w:val="center"/>
            </w:pPr>
            <w:r>
              <w:t>23</w:t>
            </w:r>
          </w:p>
        </w:tc>
        <w:tc>
          <w:tcPr>
            <w:tcW w:w="4358" w:type="dxa"/>
          </w:tcPr>
          <w:p w:rsidR="006B4BFE" w:rsidRDefault="006B4BFE" w:rsidP="006B4BFE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6B4BFE" w:rsidRDefault="006B4BFE" w:rsidP="006B4BFE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B4BFE" w:rsidRDefault="006B4BFE" w:rsidP="006B4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6B4BFE" w:rsidRDefault="006B4BFE" w:rsidP="006B4BF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FD2F5D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6B4BFE" w:rsidRDefault="006B4BFE" w:rsidP="006B4BFE">
            <w:pPr>
              <w:pStyle w:val="TableParagraph"/>
              <w:spacing w:line="237" w:lineRule="auto"/>
              <w:ind w:left="109" w:right="108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66" w:type="dxa"/>
          </w:tcPr>
          <w:p w:rsidR="006B4BFE" w:rsidRPr="005F0760" w:rsidRDefault="006B4BFE" w:rsidP="006B4BFE">
            <w:pPr>
              <w:pStyle w:val="a3"/>
              <w:jc w:val="center"/>
            </w:pPr>
          </w:p>
        </w:tc>
      </w:tr>
      <w:tr w:rsidR="006B4BFE" w:rsidRPr="005F0760" w:rsidTr="005F0760">
        <w:tc>
          <w:tcPr>
            <w:tcW w:w="838" w:type="dxa"/>
          </w:tcPr>
          <w:p w:rsidR="006B4BFE" w:rsidRDefault="006B4BFE" w:rsidP="006B4BFE">
            <w:pPr>
              <w:pStyle w:val="a3"/>
              <w:jc w:val="center"/>
            </w:pPr>
            <w:r>
              <w:t>24</w:t>
            </w:r>
          </w:p>
        </w:tc>
        <w:tc>
          <w:tcPr>
            <w:tcW w:w="4358" w:type="dxa"/>
          </w:tcPr>
          <w:p w:rsidR="006B4BFE" w:rsidRDefault="006B4BFE" w:rsidP="006B4BF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 плана ВШК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обновленный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:rsidR="006B4BFE" w:rsidRDefault="006B4BFE" w:rsidP="006B4B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6B4BFE" w:rsidRDefault="006B4BFE" w:rsidP="006B4B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B4BFE" w:rsidRDefault="006B4BFE" w:rsidP="006B4BF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B4BFE" w:rsidRDefault="006B4BFE" w:rsidP="006B4BF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6B4BFE" w:rsidRDefault="006B4BFE" w:rsidP="006B4BFE">
            <w:pPr>
              <w:pStyle w:val="TableParagraph"/>
              <w:ind w:left="109" w:right="513"/>
              <w:jc w:val="both"/>
              <w:rPr>
                <w:sz w:val="24"/>
              </w:rPr>
            </w:pPr>
            <w:r w:rsidRPr="00FD2F5D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6B4BFE" w:rsidRDefault="006B4BFE" w:rsidP="006B4B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866" w:type="dxa"/>
          </w:tcPr>
          <w:p w:rsidR="006B4BFE" w:rsidRPr="005F0760" w:rsidRDefault="006B4BFE" w:rsidP="006B4BFE">
            <w:pPr>
              <w:pStyle w:val="a3"/>
              <w:jc w:val="center"/>
            </w:pPr>
          </w:p>
        </w:tc>
      </w:tr>
      <w:tr w:rsidR="006B4BFE" w:rsidRPr="005F0760" w:rsidTr="005F0760">
        <w:tc>
          <w:tcPr>
            <w:tcW w:w="838" w:type="dxa"/>
          </w:tcPr>
          <w:p w:rsidR="006B4BFE" w:rsidRDefault="006B4BFE" w:rsidP="006B4BFE">
            <w:pPr>
              <w:pStyle w:val="a3"/>
              <w:jc w:val="center"/>
            </w:pPr>
            <w:r>
              <w:t>25</w:t>
            </w:r>
          </w:p>
        </w:tc>
        <w:tc>
          <w:tcPr>
            <w:tcW w:w="4358" w:type="dxa"/>
          </w:tcPr>
          <w:p w:rsidR="006B4BFE" w:rsidRDefault="006B4BFE" w:rsidP="006B4BF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4BFE" w:rsidRDefault="006B4BFE" w:rsidP="006B4BFE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реализации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673" w:type="dxa"/>
          </w:tcPr>
          <w:p w:rsidR="006B4BFE" w:rsidRDefault="006B4BFE" w:rsidP="006B4B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B4BFE" w:rsidRDefault="006B4BFE" w:rsidP="006B4BF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B4BFE" w:rsidRDefault="006B4BFE" w:rsidP="006B4BF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6B4BFE" w:rsidRDefault="006B4BFE" w:rsidP="006B4BFE">
            <w:pPr>
              <w:pStyle w:val="TableParagraph"/>
              <w:ind w:left="109" w:right="513"/>
              <w:jc w:val="both"/>
              <w:rPr>
                <w:sz w:val="24"/>
              </w:rPr>
            </w:pPr>
            <w:r w:rsidRPr="00FD2F5D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6B4BFE" w:rsidRDefault="006B4BFE" w:rsidP="006B4B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866" w:type="dxa"/>
          </w:tcPr>
          <w:p w:rsidR="006B4BFE" w:rsidRPr="005F0760" w:rsidRDefault="006B4BFE" w:rsidP="006B4BFE">
            <w:pPr>
              <w:pStyle w:val="a3"/>
              <w:jc w:val="center"/>
            </w:pPr>
          </w:p>
        </w:tc>
      </w:tr>
      <w:tr w:rsidR="006B4BFE" w:rsidRPr="005F0760" w:rsidTr="005F0760">
        <w:tc>
          <w:tcPr>
            <w:tcW w:w="838" w:type="dxa"/>
          </w:tcPr>
          <w:p w:rsidR="006B4BFE" w:rsidRDefault="006B4BFE" w:rsidP="006B4BFE">
            <w:pPr>
              <w:pStyle w:val="a3"/>
              <w:jc w:val="center"/>
            </w:pPr>
            <w:r>
              <w:t>26</w:t>
            </w:r>
          </w:p>
        </w:tc>
        <w:tc>
          <w:tcPr>
            <w:tcW w:w="4358" w:type="dxa"/>
          </w:tcPr>
          <w:p w:rsidR="006B4BFE" w:rsidRDefault="006B4BFE" w:rsidP="006B4BF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6B4BFE" w:rsidRDefault="006B4BFE" w:rsidP="006B4BFE">
            <w:pPr>
              <w:pStyle w:val="TableParagraph"/>
              <w:spacing w:line="237" w:lineRule="auto"/>
              <w:ind w:right="9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694" w:type="dxa"/>
          </w:tcPr>
          <w:p w:rsidR="006B4BFE" w:rsidRDefault="006B4BFE" w:rsidP="006B4BFE">
            <w:pPr>
              <w:pStyle w:val="TableParagraph"/>
              <w:spacing w:line="235" w:lineRule="auto"/>
              <w:ind w:left="109" w:right="148"/>
              <w:rPr>
                <w:sz w:val="24"/>
              </w:rPr>
            </w:pPr>
            <w:r w:rsidRPr="00FD2F5D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6B4BFE" w:rsidRDefault="006B4BFE" w:rsidP="006B4B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866" w:type="dxa"/>
          </w:tcPr>
          <w:p w:rsidR="006B4BFE" w:rsidRPr="005F0760" w:rsidRDefault="006B4BFE" w:rsidP="006B4BFE">
            <w:pPr>
              <w:pStyle w:val="a3"/>
              <w:jc w:val="center"/>
            </w:pPr>
          </w:p>
        </w:tc>
      </w:tr>
      <w:tr w:rsidR="006B4BFE" w:rsidRPr="005F0760" w:rsidTr="005F0760">
        <w:tc>
          <w:tcPr>
            <w:tcW w:w="838" w:type="dxa"/>
          </w:tcPr>
          <w:p w:rsidR="006B4BFE" w:rsidRDefault="006B4BFE" w:rsidP="006B4BFE">
            <w:pPr>
              <w:pStyle w:val="a3"/>
              <w:jc w:val="center"/>
            </w:pPr>
            <w:r>
              <w:t>27</w:t>
            </w:r>
            <w:bookmarkStart w:id="0" w:name="_GoBack"/>
            <w:bookmarkEnd w:id="0"/>
          </w:p>
        </w:tc>
        <w:tc>
          <w:tcPr>
            <w:tcW w:w="4358" w:type="dxa"/>
          </w:tcPr>
          <w:p w:rsidR="006B4BFE" w:rsidRDefault="006B4BFE" w:rsidP="006B4BFE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:rsidR="006B4BFE" w:rsidRDefault="006B4BFE" w:rsidP="006B4B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73" w:type="dxa"/>
          </w:tcPr>
          <w:p w:rsidR="006B4BFE" w:rsidRDefault="006B4BFE" w:rsidP="006B4BFE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Февраль 2023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ежегодно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6B4BFE" w:rsidRDefault="006B4BFE" w:rsidP="006B4BFE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период с 2023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6B4BFE" w:rsidRDefault="006B4BFE" w:rsidP="006B4BFE">
            <w:pPr>
              <w:pStyle w:val="TableParagraph"/>
              <w:ind w:left="109" w:right="491"/>
              <w:rPr>
                <w:sz w:val="24"/>
              </w:rPr>
            </w:pPr>
            <w:r w:rsidRPr="00FD2F5D">
              <w:rPr>
                <w:sz w:val="24"/>
              </w:rPr>
              <w:t>Администрация школы</w:t>
            </w:r>
          </w:p>
        </w:tc>
        <w:tc>
          <w:tcPr>
            <w:tcW w:w="2880" w:type="dxa"/>
          </w:tcPr>
          <w:p w:rsidR="006B4BFE" w:rsidRDefault="006B4BFE" w:rsidP="006B4BF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866" w:type="dxa"/>
          </w:tcPr>
          <w:p w:rsidR="006B4BFE" w:rsidRPr="005F0760" w:rsidRDefault="006B4BFE" w:rsidP="006B4BFE">
            <w:pPr>
              <w:pStyle w:val="a3"/>
              <w:jc w:val="center"/>
            </w:pPr>
          </w:p>
        </w:tc>
      </w:tr>
    </w:tbl>
    <w:p w:rsidR="005F0760" w:rsidRPr="005F0760" w:rsidRDefault="005F0760" w:rsidP="005F0760">
      <w:pPr>
        <w:pStyle w:val="a3"/>
        <w:jc w:val="center"/>
        <w:rPr>
          <w:sz w:val="28"/>
          <w:szCs w:val="28"/>
        </w:rPr>
      </w:pPr>
    </w:p>
    <w:p w:rsidR="005A4CAE" w:rsidRDefault="005A4CAE">
      <w:pPr>
        <w:pStyle w:val="a3"/>
        <w:rPr>
          <w:sz w:val="20"/>
        </w:rPr>
      </w:pPr>
    </w:p>
    <w:p w:rsidR="005A4CAE" w:rsidRDefault="005A4CAE">
      <w:pPr>
        <w:pStyle w:val="a3"/>
        <w:spacing w:before="11"/>
        <w:rPr>
          <w:sz w:val="10"/>
        </w:rPr>
      </w:pPr>
    </w:p>
    <w:p w:rsidR="005A4CAE" w:rsidRDefault="005A4CAE">
      <w:pPr>
        <w:rPr>
          <w:sz w:val="24"/>
        </w:rPr>
        <w:sectPr w:rsidR="005A4CAE">
          <w:pgSz w:w="16840" w:h="11910" w:orient="landscape"/>
          <w:pgMar w:top="1100" w:right="120" w:bottom="280" w:left="460" w:header="720" w:footer="720" w:gutter="0"/>
          <w:cols w:space="720"/>
        </w:sectPr>
      </w:pPr>
    </w:p>
    <w:p w:rsidR="005A4CAE" w:rsidRDefault="005A4CAE">
      <w:pPr>
        <w:spacing w:line="259" w:lineRule="exact"/>
        <w:rPr>
          <w:sz w:val="24"/>
        </w:rPr>
        <w:sectPr w:rsidR="005A4CAE">
          <w:pgSz w:w="16840" w:h="11910" w:orient="landscape"/>
          <w:pgMar w:top="740" w:right="120" w:bottom="280" w:left="460" w:header="720" w:footer="720" w:gutter="0"/>
          <w:cols w:space="720"/>
        </w:sectPr>
      </w:pPr>
    </w:p>
    <w:p w:rsidR="005A4CAE" w:rsidRDefault="005A4CAE">
      <w:pPr>
        <w:spacing w:line="259" w:lineRule="exact"/>
        <w:rPr>
          <w:sz w:val="24"/>
        </w:rPr>
        <w:sectPr w:rsidR="005A4CAE">
          <w:pgSz w:w="16840" w:h="11910" w:orient="landscape"/>
          <w:pgMar w:top="740" w:right="120" w:bottom="280" w:left="460" w:header="720" w:footer="720" w:gutter="0"/>
          <w:cols w:space="720"/>
        </w:sectPr>
      </w:pPr>
    </w:p>
    <w:p w:rsidR="005A4CAE" w:rsidRDefault="005A4CAE">
      <w:pPr>
        <w:spacing w:line="263" w:lineRule="exact"/>
        <w:rPr>
          <w:sz w:val="24"/>
        </w:rPr>
        <w:sectPr w:rsidR="005A4CAE">
          <w:pgSz w:w="16840" w:h="11910" w:orient="landscape"/>
          <w:pgMar w:top="140" w:right="120" w:bottom="280" w:left="460" w:header="720" w:footer="720" w:gutter="0"/>
          <w:cols w:space="720"/>
        </w:sectPr>
      </w:pPr>
    </w:p>
    <w:p w:rsidR="005A4CAE" w:rsidRDefault="005A4CAE">
      <w:pPr>
        <w:spacing w:line="259" w:lineRule="exact"/>
        <w:rPr>
          <w:sz w:val="24"/>
        </w:rPr>
        <w:sectPr w:rsidR="005A4CAE">
          <w:pgSz w:w="16840" w:h="11910" w:orient="landscape"/>
          <w:pgMar w:top="14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012"/>
        <w:gridCol w:w="4936"/>
        <w:gridCol w:w="1988"/>
        <w:gridCol w:w="2694"/>
      </w:tblGrid>
      <w:tr w:rsidR="005A4CAE">
        <w:trPr>
          <w:trHeight w:val="1930"/>
        </w:trPr>
        <w:tc>
          <w:tcPr>
            <w:tcW w:w="4398" w:type="dxa"/>
          </w:tcPr>
          <w:p w:rsidR="005A4CAE" w:rsidRDefault="0049471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lastRenderedPageBreak/>
              <w:t>Поэтапная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СОО: 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5A4CAE" w:rsidRDefault="00494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</w:p>
        </w:tc>
        <w:tc>
          <w:tcPr>
            <w:tcW w:w="2012" w:type="dxa"/>
          </w:tcPr>
          <w:p w:rsidR="005A4CAE" w:rsidRDefault="00494714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7C2633">
              <w:rPr>
                <w:sz w:val="24"/>
              </w:rPr>
              <w:t>2023</w:t>
            </w:r>
          </w:p>
          <w:p w:rsidR="005A4CAE" w:rsidRDefault="004947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6" w:type="dxa"/>
          </w:tcPr>
          <w:p w:rsidR="005A4CAE" w:rsidRDefault="00494714">
            <w:pPr>
              <w:pStyle w:val="TableParagraph"/>
              <w:ind w:left="114" w:right="370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5A4CAE" w:rsidRDefault="00494714" w:rsidP="00EC45B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5A4CAE" w:rsidRDefault="007C2633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УО ААР</w:t>
            </w:r>
          </w:p>
          <w:p w:rsidR="007C2633" w:rsidRDefault="007C2633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694" w:type="dxa"/>
          </w:tcPr>
          <w:p w:rsidR="005A4CAE" w:rsidRDefault="00494714">
            <w:pPr>
              <w:pStyle w:val="TableParagraph"/>
              <w:spacing w:line="237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A4CAE">
        <w:trPr>
          <w:trHeight w:val="1103"/>
        </w:trPr>
        <w:tc>
          <w:tcPr>
            <w:tcW w:w="4398" w:type="dxa"/>
          </w:tcPr>
          <w:p w:rsidR="005A4CAE" w:rsidRDefault="00494714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12" w:type="dxa"/>
          </w:tcPr>
          <w:p w:rsidR="005A4CAE" w:rsidRDefault="0049471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 25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A4CAE" w:rsidRDefault="004947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6" w:type="dxa"/>
          </w:tcPr>
          <w:p w:rsidR="005A4CAE" w:rsidRDefault="00494714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8" w:type="dxa"/>
          </w:tcPr>
          <w:p w:rsidR="005A4CAE" w:rsidRDefault="007C2633">
            <w:pPr>
              <w:pStyle w:val="TableParagraph"/>
              <w:spacing w:line="232" w:lineRule="auto"/>
              <w:ind w:left="109" w:right="161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694" w:type="dxa"/>
          </w:tcPr>
          <w:p w:rsidR="005A4CAE" w:rsidRDefault="004947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5A4CAE">
        <w:trPr>
          <w:trHeight w:val="273"/>
        </w:trPr>
        <w:tc>
          <w:tcPr>
            <w:tcW w:w="16028" w:type="dxa"/>
            <w:gridSpan w:val="5"/>
          </w:tcPr>
          <w:p w:rsidR="005A4CAE" w:rsidRDefault="004947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 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5A4CAE" w:rsidTr="00C748A3">
        <w:trPr>
          <w:trHeight w:val="902"/>
        </w:trPr>
        <w:tc>
          <w:tcPr>
            <w:tcW w:w="4398" w:type="dxa"/>
          </w:tcPr>
          <w:p w:rsidR="005A4CAE" w:rsidRDefault="00494714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Размещение на сайте информационных</w:t>
            </w:r>
          </w:p>
          <w:p w:rsidR="005A4CAE" w:rsidRDefault="00494714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</w:tcPr>
          <w:p w:rsidR="005A4CAE" w:rsidRDefault="00494714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7C2633">
              <w:rPr>
                <w:sz w:val="24"/>
              </w:rPr>
              <w:t>2023</w:t>
            </w:r>
          </w:p>
          <w:p w:rsidR="005A4CAE" w:rsidRDefault="004947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6" w:type="dxa"/>
          </w:tcPr>
          <w:p w:rsidR="005A4CAE" w:rsidRDefault="00494714">
            <w:pPr>
              <w:pStyle w:val="TableParagraph"/>
              <w:ind w:left="114" w:right="94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88" w:type="dxa"/>
          </w:tcPr>
          <w:p w:rsidR="005A4CAE" w:rsidRDefault="00C748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УО ААР</w:t>
            </w:r>
          </w:p>
          <w:p w:rsidR="00C748A3" w:rsidRDefault="00C748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694" w:type="dxa"/>
          </w:tcPr>
          <w:p w:rsidR="005A4CAE" w:rsidRDefault="00494714" w:rsidP="00C748A3">
            <w:pPr>
              <w:pStyle w:val="TableParagraph"/>
              <w:ind w:left="109" w:right="418"/>
              <w:jc w:val="both"/>
              <w:rPr>
                <w:sz w:val="24"/>
              </w:rPr>
            </w:pPr>
            <w:r>
              <w:rPr>
                <w:sz w:val="24"/>
              </w:rPr>
              <w:t>Пакет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СОО на сайте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A4CAE">
        <w:trPr>
          <w:trHeight w:val="1103"/>
        </w:trPr>
        <w:tc>
          <w:tcPr>
            <w:tcW w:w="4398" w:type="dxa"/>
          </w:tcPr>
          <w:p w:rsidR="005A4CAE" w:rsidRDefault="00494714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</w:tcPr>
          <w:p w:rsidR="005A4CAE" w:rsidRDefault="0049471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7C2633">
              <w:rPr>
                <w:sz w:val="24"/>
              </w:rPr>
              <w:t>2023</w:t>
            </w:r>
          </w:p>
          <w:p w:rsidR="005A4CAE" w:rsidRDefault="004947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6" w:type="dxa"/>
          </w:tcPr>
          <w:p w:rsidR="005A4CAE" w:rsidRDefault="00494714">
            <w:pPr>
              <w:pStyle w:val="TableParagraph"/>
              <w:spacing w:line="237" w:lineRule="auto"/>
              <w:ind w:left="114" w:right="937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  <w:p w:rsidR="005A4CAE" w:rsidRDefault="00494714">
            <w:pPr>
              <w:pStyle w:val="TableParagraph"/>
              <w:spacing w:line="274" w:lineRule="exact"/>
              <w:ind w:left="114" w:right="152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8" w:type="dxa"/>
          </w:tcPr>
          <w:p w:rsidR="005A4CAE" w:rsidRDefault="00C748A3">
            <w:pPr>
              <w:pStyle w:val="TableParagraph"/>
              <w:spacing w:line="274" w:lineRule="exact"/>
              <w:ind w:left="109" w:right="156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694" w:type="dxa"/>
          </w:tcPr>
          <w:p w:rsidR="005A4CAE" w:rsidRDefault="00494714">
            <w:pPr>
              <w:pStyle w:val="TableParagraph"/>
              <w:spacing w:line="237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(систематически</w:t>
            </w:r>
          </w:p>
          <w:p w:rsidR="005A4CAE" w:rsidRDefault="00494714">
            <w:pPr>
              <w:pStyle w:val="TableParagraph"/>
              <w:spacing w:line="274" w:lineRule="exact"/>
              <w:ind w:left="109" w:right="6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обновляющаяся),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5A4CAE">
        <w:trPr>
          <w:trHeight w:val="1665"/>
        </w:trPr>
        <w:tc>
          <w:tcPr>
            <w:tcW w:w="4398" w:type="dxa"/>
          </w:tcPr>
          <w:p w:rsidR="005A4CAE" w:rsidRDefault="0049471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обновленному </w:t>
            </w:r>
            <w:r>
              <w:rPr>
                <w:sz w:val="24"/>
              </w:rPr>
              <w:t>ФГОС 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12" w:type="dxa"/>
          </w:tcPr>
          <w:p w:rsidR="005A4CAE" w:rsidRDefault="0049471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7C2633">
              <w:rPr>
                <w:sz w:val="24"/>
              </w:rPr>
              <w:t>2023</w:t>
            </w:r>
          </w:p>
          <w:p w:rsidR="005A4CAE" w:rsidRDefault="004947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6" w:type="dxa"/>
          </w:tcPr>
          <w:p w:rsidR="005A4CAE" w:rsidRDefault="00494714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A4CAE" w:rsidRDefault="00494714">
            <w:pPr>
              <w:pStyle w:val="TableParagraph"/>
              <w:spacing w:line="225" w:lineRule="auto"/>
              <w:ind w:left="114" w:right="382"/>
              <w:rPr>
                <w:sz w:val="24"/>
              </w:rPr>
            </w:pPr>
            <w:r>
              <w:rPr>
                <w:sz w:val="24"/>
              </w:rPr>
              <w:t>Аналитические справки 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1988" w:type="dxa"/>
          </w:tcPr>
          <w:p w:rsidR="005A4CAE" w:rsidRDefault="00C748A3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694" w:type="dxa"/>
          </w:tcPr>
          <w:p w:rsidR="005A4CAE" w:rsidRDefault="00494714">
            <w:pPr>
              <w:pStyle w:val="TableParagraph"/>
              <w:spacing w:line="237" w:lineRule="auto"/>
              <w:ind w:left="109" w:right="99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A4CAE">
        <w:trPr>
          <w:trHeight w:val="1377"/>
        </w:trPr>
        <w:tc>
          <w:tcPr>
            <w:tcW w:w="4398" w:type="dxa"/>
          </w:tcPr>
          <w:p w:rsidR="005A4CAE" w:rsidRDefault="00494714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Информирование о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 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4CAE" w:rsidRDefault="004947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</w:tcPr>
          <w:p w:rsidR="005A4CAE" w:rsidRDefault="0049471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7C2633">
              <w:rPr>
                <w:sz w:val="24"/>
              </w:rPr>
              <w:t>2023</w:t>
            </w:r>
          </w:p>
          <w:p w:rsidR="005A4CAE" w:rsidRDefault="004947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6" w:type="dxa"/>
          </w:tcPr>
          <w:p w:rsidR="005A4CAE" w:rsidRDefault="00494714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8" w:type="dxa"/>
          </w:tcPr>
          <w:p w:rsidR="005A4CAE" w:rsidRDefault="00C748A3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694" w:type="dxa"/>
          </w:tcPr>
          <w:p w:rsidR="005A4CAE" w:rsidRDefault="00494714">
            <w:pPr>
              <w:pStyle w:val="TableParagraph"/>
              <w:ind w:left="109" w:right="375"/>
              <w:jc w:val="both"/>
              <w:rPr>
                <w:sz w:val="24"/>
              </w:rPr>
            </w:pPr>
            <w:r>
              <w:rPr>
                <w:sz w:val="24"/>
              </w:rPr>
              <w:t>Пакет материалом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494714" w:rsidRDefault="00494714"/>
    <w:sectPr w:rsidR="00494714">
      <w:pgSz w:w="16840" w:h="11910" w:orient="landscape"/>
      <w:pgMar w:top="140" w:right="1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30BD"/>
    <w:multiLevelType w:val="hybridMultilevel"/>
    <w:tmpl w:val="F4D42398"/>
    <w:lvl w:ilvl="0" w:tplc="DC24DEA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466F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262FB7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39ADED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C3A066C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2CA8B26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93FEFEB4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 w:tplc="EF38F4B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6A0E2336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AE"/>
    <w:rsid w:val="00016FCF"/>
    <w:rsid w:val="000E770B"/>
    <w:rsid w:val="001419E6"/>
    <w:rsid w:val="002B313A"/>
    <w:rsid w:val="002C4B5D"/>
    <w:rsid w:val="00303411"/>
    <w:rsid w:val="00474F7C"/>
    <w:rsid w:val="00494714"/>
    <w:rsid w:val="00543812"/>
    <w:rsid w:val="005A4CAE"/>
    <w:rsid w:val="005E2948"/>
    <w:rsid w:val="005F0760"/>
    <w:rsid w:val="006B4BFE"/>
    <w:rsid w:val="007C2633"/>
    <w:rsid w:val="007F75C6"/>
    <w:rsid w:val="008158F8"/>
    <w:rsid w:val="008B15E9"/>
    <w:rsid w:val="00A9417C"/>
    <w:rsid w:val="00AC2162"/>
    <w:rsid w:val="00AC2260"/>
    <w:rsid w:val="00B43099"/>
    <w:rsid w:val="00B53AEA"/>
    <w:rsid w:val="00BD711A"/>
    <w:rsid w:val="00C27779"/>
    <w:rsid w:val="00C36E1F"/>
    <w:rsid w:val="00C748A3"/>
    <w:rsid w:val="00CF57C2"/>
    <w:rsid w:val="00D31527"/>
    <w:rsid w:val="00D37F0E"/>
    <w:rsid w:val="00E71680"/>
    <w:rsid w:val="00E728EC"/>
    <w:rsid w:val="00EC45BF"/>
    <w:rsid w:val="00EF68E1"/>
    <w:rsid w:val="00F774C5"/>
    <w:rsid w:val="00FD2F5D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6B74"/>
  <w15:docId w15:val="{3E97FF14-B72B-4722-B857-ABAAEB5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B31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3A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5F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Катышева</dc:creator>
  <cp:lastModifiedBy>NPK210621</cp:lastModifiedBy>
  <cp:revision>3</cp:revision>
  <cp:lastPrinted>2023-03-15T11:37:00Z</cp:lastPrinted>
  <dcterms:created xsi:type="dcterms:W3CDTF">2023-03-15T11:39:00Z</dcterms:created>
  <dcterms:modified xsi:type="dcterms:W3CDTF">2023-03-15T11:53:00Z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